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43" w:rsidRDefault="008947E0" w:rsidP="00F23157">
      <w:r w:rsidRPr="008947E0">
        <w:rPr>
          <w:rFonts w:ascii="宋体" w:eastAsia="宋体" w:hAnsi="宋体" w:cs="宋体"/>
          <w:kern w:val="0"/>
          <w:sz w:val="24"/>
          <w:szCs w:val="24"/>
        </w:rPr>
        <w:pict>
          <v:roundrect id="_x0000_s2051" style="position:absolute;left:0;text-align:left;margin-left:-12.15pt;margin-top:11.8pt;width:441pt;height:117pt;z-index:251658240" arcsize="10923f" fillcolor="white [3201]" strokecolor="#f79646 [3209]" strokeweight="5pt">
            <v:stroke linestyle="thickThin"/>
            <v:shadow color="#868686"/>
            <v:textbox style="mso-next-textbox:#_x0000_s2051">
              <w:txbxContent>
                <w:p w:rsidR="00327C52" w:rsidRDefault="00327C52" w:rsidP="00C55A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烦请拨冗填写表格，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填妥请</w:t>
                  </w:r>
                  <w:r w:rsidR="00F01647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于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2015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年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7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14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日</w:t>
                  </w:r>
                  <w:r w:rsidR="00F01647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之前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发送电邮或传真至：</w:t>
                  </w:r>
                </w:p>
                <w:p w:rsidR="00327C52" w:rsidRDefault="00327C52" w:rsidP="00C63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电子邮箱：</w:t>
                  </w:r>
                  <w:hyperlink r:id="rId8" w:history="1">
                    <w:r w:rsidRPr="00E969EB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nickzhou</w:t>
                    </w:r>
                    <w:r w:rsidRPr="00E969EB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327C52" w:rsidRPr="00C63299" w:rsidRDefault="008947E0" w:rsidP="00421AD3">
                  <w:pPr>
                    <w:ind w:firstLineChars="500" w:firstLine="105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327C52" w:rsidRPr="007508FD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echofeng</w:t>
                    </w:r>
                    <w:r w:rsidR="00327C52" w:rsidRPr="007508FD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</w:p>
                <w:p w:rsidR="00327C52" w:rsidRDefault="00327C52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传真：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010-84583425</w:t>
                  </w:r>
                </w:p>
                <w:p w:rsidR="00327C52" w:rsidRDefault="00327C52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联系人：周耀先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010-8453 5220-650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8</w:t>
                  </w:r>
                </w:p>
                <w:p w:rsidR="00327C52" w:rsidRDefault="00327C52" w:rsidP="00C55A43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      </w:t>
                  </w:r>
                  <w:proofErr w:type="gramStart"/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冯</w:t>
                  </w:r>
                  <w:proofErr w:type="gramEnd"/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光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010-8453 5220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-6502</w:t>
                  </w:r>
                </w:p>
              </w:txbxContent>
            </v:textbox>
          </v:roundrect>
        </w:pict>
      </w:r>
    </w:p>
    <w:p w:rsidR="00C55A43" w:rsidRDefault="00C55A43" w:rsidP="00F23157"/>
    <w:p w:rsidR="00C55A43" w:rsidRDefault="00C55A43" w:rsidP="00F23157"/>
    <w:p w:rsidR="00C55A43" w:rsidRDefault="00C55A43" w:rsidP="00F23157"/>
    <w:p w:rsidR="00C55A43" w:rsidRDefault="00C55A43" w:rsidP="00F23157"/>
    <w:p w:rsidR="00C55A43" w:rsidRPr="00AC4445" w:rsidRDefault="00C55A43" w:rsidP="00F23157"/>
    <w:p w:rsidR="00C63299" w:rsidRDefault="00C63299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ED5" w:rsidRPr="00400ED5" w:rsidRDefault="00400ED5" w:rsidP="00400ED5">
      <w:pPr>
        <w:spacing w:line="300" w:lineRule="auto"/>
        <w:jc w:val="center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400ED5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2015中国股权投资论坛@佛山</w:t>
      </w:r>
    </w:p>
    <w:p w:rsidR="00400ED5" w:rsidRPr="00400ED5" w:rsidRDefault="00400ED5" w:rsidP="00400ED5">
      <w:pPr>
        <w:spacing w:line="300" w:lineRule="auto"/>
        <w:jc w:val="center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400ED5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暨金融·科技·产业融合创新洽谈会</w:t>
      </w:r>
    </w:p>
    <w:p w:rsidR="00981F0C" w:rsidRDefault="00400ED5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V50</w:t>
      </w:r>
      <w:proofErr w:type="gramStart"/>
      <w:r>
        <w:rPr>
          <w:rFonts w:ascii="Arial" w:hAnsi="Arial" w:cs="Arial" w:hint="eastAsia"/>
          <w:b/>
          <w:sz w:val="28"/>
          <w:szCs w:val="28"/>
        </w:rPr>
        <w:t>融资路演</w:t>
      </w:r>
      <w:r w:rsidR="00327C52">
        <w:rPr>
          <w:rFonts w:ascii="Arial" w:hAnsi="Arial" w:cs="Arial" w:hint="eastAsia"/>
          <w:b/>
          <w:sz w:val="28"/>
          <w:szCs w:val="28"/>
        </w:rPr>
        <w:t>企业</w:t>
      </w:r>
      <w:proofErr w:type="gramEnd"/>
      <w:r>
        <w:rPr>
          <w:rFonts w:ascii="Arial" w:hAnsi="Arial" w:cs="Arial" w:hint="eastAsia"/>
          <w:b/>
          <w:sz w:val="28"/>
          <w:szCs w:val="28"/>
        </w:rPr>
        <w:t>报名表</w:t>
      </w:r>
    </w:p>
    <w:p w:rsidR="00327C52" w:rsidRDefault="00327C52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327C52" w:rsidRPr="00327C52" w:rsidRDefault="00327C52" w:rsidP="00327C52">
      <w:pPr>
        <w:spacing w:line="300" w:lineRule="auto"/>
        <w:rPr>
          <w:rFonts w:ascii="Arial" w:hAnsi="Arial" w:cs="Arial"/>
          <w:sz w:val="20"/>
          <w:szCs w:val="20"/>
        </w:rPr>
      </w:pPr>
      <w:r w:rsidRPr="00327C52">
        <w:rPr>
          <w:rFonts w:ascii="Arial" w:hAnsi="Arial" w:cs="Arial" w:hint="eastAsia"/>
          <w:color w:val="FF0000"/>
          <w:sz w:val="20"/>
          <w:szCs w:val="20"/>
        </w:rPr>
        <w:t>※</w:t>
      </w:r>
      <w:r w:rsidRPr="00327C52">
        <w:rPr>
          <w:rFonts w:ascii="Arial" w:hAnsi="Arial" w:cs="Arial" w:hint="eastAsia"/>
          <w:sz w:val="20"/>
          <w:szCs w:val="20"/>
        </w:rPr>
        <w:t>大会主办方向您郑重承诺，贵公司报名</w:t>
      </w:r>
      <w:proofErr w:type="gramStart"/>
      <w:r w:rsidRPr="00327C52">
        <w:rPr>
          <w:rFonts w:ascii="Arial" w:hAnsi="Arial" w:cs="Arial" w:hint="eastAsia"/>
          <w:sz w:val="20"/>
          <w:szCs w:val="20"/>
        </w:rPr>
        <w:t>参选路演企业</w:t>
      </w:r>
      <w:proofErr w:type="gramEnd"/>
      <w:r w:rsidRPr="00327C52">
        <w:rPr>
          <w:rFonts w:ascii="Arial" w:hAnsi="Arial" w:cs="Arial"/>
          <w:sz w:val="20"/>
          <w:szCs w:val="20"/>
        </w:rPr>
        <w:t>所提供的</w:t>
      </w:r>
      <w:r w:rsidRPr="00327C52">
        <w:rPr>
          <w:rFonts w:ascii="Arial" w:hAnsi="Arial" w:cs="Arial" w:hint="eastAsia"/>
          <w:sz w:val="20"/>
          <w:szCs w:val="20"/>
        </w:rPr>
        <w:t>相关</w:t>
      </w:r>
      <w:r w:rsidRPr="00327C52">
        <w:rPr>
          <w:rFonts w:ascii="Arial" w:hAnsi="Arial" w:cs="Arial"/>
          <w:sz w:val="20"/>
          <w:szCs w:val="20"/>
        </w:rPr>
        <w:t>信息对</w:t>
      </w:r>
      <w:r w:rsidRPr="00327C52">
        <w:rPr>
          <w:rFonts w:ascii="Arial" w:hAnsi="Arial" w:cs="Arial" w:hint="eastAsia"/>
          <w:sz w:val="20"/>
          <w:szCs w:val="20"/>
        </w:rPr>
        <w:t>最终路</w:t>
      </w:r>
      <w:proofErr w:type="gramStart"/>
      <w:r w:rsidRPr="00327C52">
        <w:rPr>
          <w:rFonts w:ascii="Arial" w:hAnsi="Arial" w:cs="Arial" w:hint="eastAsia"/>
          <w:sz w:val="20"/>
          <w:szCs w:val="20"/>
        </w:rPr>
        <w:t>演企业</w:t>
      </w:r>
      <w:proofErr w:type="gramEnd"/>
      <w:r w:rsidRPr="00327C52">
        <w:rPr>
          <w:rFonts w:ascii="Arial" w:hAnsi="Arial" w:cs="Arial" w:hint="eastAsia"/>
          <w:sz w:val="20"/>
          <w:szCs w:val="20"/>
        </w:rPr>
        <w:t>的筛选结果有着</w:t>
      </w:r>
      <w:r w:rsidRPr="00327C52">
        <w:rPr>
          <w:rFonts w:ascii="Arial" w:hAnsi="Arial" w:cs="Arial"/>
          <w:sz w:val="20"/>
          <w:szCs w:val="20"/>
        </w:rPr>
        <w:t>极为重要的影响，因此我们非常希望</w:t>
      </w:r>
      <w:r w:rsidRPr="00327C52">
        <w:rPr>
          <w:rFonts w:ascii="Arial" w:hAnsi="Arial" w:cs="Arial" w:hint="eastAsia"/>
          <w:sz w:val="20"/>
          <w:szCs w:val="20"/>
        </w:rPr>
        <w:t>也珍惜</w:t>
      </w:r>
      <w:r w:rsidRPr="00327C52">
        <w:rPr>
          <w:rFonts w:ascii="Arial" w:hAnsi="Arial" w:cs="Arial"/>
          <w:sz w:val="20"/>
          <w:szCs w:val="20"/>
        </w:rPr>
        <w:t>您给予</w:t>
      </w:r>
      <w:r w:rsidRPr="00327C52">
        <w:rPr>
          <w:rFonts w:ascii="Arial" w:hAnsi="Arial" w:cs="Arial" w:hint="eastAsia"/>
          <w:sz w:val="20"/>
          <w:szCs w:val="20"/>
        </w:rPr>
        <w:t>我们</w:t>
      </w:r>
      <w:r w:rsidRPr="00327C52">
        <w:rPr>
          <w:rFonts w:ascii="Arial" w:hAnsi="Arial" w:cs="Arial"/>
          <w:sz w:val="20"/>
          <w:szCs w:val="20"/>
        </w:rPr>
        <w:t>大力支持。我们将严格遵守保密原则，贵公司提供的信息将仅供本次</w:t>
      </w:r>
      <w:r w:rsidRPr="00327C52">
        <w:rPr>
          <w:rFonts w:ascii="Arial" w:hAnsi="Arial" w:cs="Arial" w:hint="eastAsia"/>
          <w:sz w:val="20"/>
          <w:szCs w:val="20"/>
        </w:rPr>
        <w:t>路</w:t>
      </w:r>
      <w:proofErr w:type="gramStart"/>
      <w:r w:rsidRPr="00327C52">
        <w:rPr>
          <w:rFonts w:ascii="Arial" w:hAnsi="Arial" w:cs="Arial" w:hint="eastAsia"/>
          <w:sz w:val="20"/>
          <w:szCs w:val="20"/>
        </w:rPr>
        <w:t>演企业</w:t>
      </w:r>
      <w:proofErr w:type="gramEnd"/>
      <w:r w:rsidRPr="00327C52">
        <w:rPr>
          <w:rFonts w:ascii="Arial" w:hAnsi="Arial" w:cs="Arial" w:hint="eastAsia"/>
          <w:sz w:val="20"/>
          <w:szCs w:val="20"/>
        </w:rPr>
        <w:t>评选</w:t>
      </w:r>
      <w:r w:rsidRPr="00327C52">
        <w:rPr>
          <w:rFonts w:ascii="Arial" w:hAnsi="Arial" w:cs="Arial"/>
          <w:sz w:val="20"/>
          <w:szCs w:val="20"/>
        </w:rPr>
        <w:t>使用，在最终公布的评选结果中仅</w:t>
      </w:r>
      <w:r w:rsidRPr="00327C52">
        <w:rPr>
          <w:rFonts w:ascii="Arial" w:hAnsi="Arial" w:cs="Arial" w:hint="eastAsia"/>
          <w:sz w:val="20"/>
          <w:szCs w:val="20"/>
        </w:rPr>
        <w:t>公布最终路</w:t>
      </w:r>
      <w:proofErr w:type="gramStart"/>
      <w:r w:rsidRPr="00327C52">
        <w:rPr>
          <w:rFonts w:ascii="Arial" w:hAnsi="Arial" w:cs="Arial" w:hint="eastAsia"/>
          <w:sz w:val="20"/>
          <w:szCs w:val="20"/>
        </w:rPr>
        <w:t>演企业</w:t>
      </w:r>
      <w:proofErr w:type="gramEnd"/>
      <w:r w:rsidRPr="00327C52">
        <w:rPr>
          <w:rFonts w:ascii="Arial" w:hAnsi="Arial" w:cs="Arial" w:hint="eastAsia"/>
          <w:sz w:val="20"/>
          <w:szCs w:val="20"/>
        </w:rPr>
        <w:t>项目名字</w:t>
      </w:r>
      <w:r w:rsidRPr="00327C52">
        <w:rPr>
          <w:rFonts w:ascii="Arial" w:hAnsi="Arial" w:cs="Arial"/>
          <w:sz w:val="20"/>
          <w:szCs w:val="20"/>
        </w:rPr>
        <w:t>。</w:t>
      </w:r>
    </w:p>
    <w:p w:rsidR="00327C52" w:rsidRPr="00327C52" w:rsidRDefault="00327C52" w:rsidP="00327C5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DD5D9B" w:rsidRPr="002C48FE" w:rsidRDefault="00DD5D9B" w:rsidP="00DD5D9B">
      <w:pPr>
        <w:rPr>
          <w:rFonts w:ascii="Arial" w:hAnsi="Arial" w:cs="Arial"/>
          <w:b/>
          <w:color w:val="FF0000"/>
        </w:rPr>
      </w:pPr>
      <w:r w:rsidRPr="004C6C42">
        <w:rPr>
          <w:rFonts w:ascii="Arial" w:hAnsi="Arial" w:cs="Arial"/>
          <w:b/>
          <w:color w:val="FF0000"/>
        </w:rPr>
        <w:t>备注：下表带＊为必填项。</w:t>
      </w:r>
      <w:r w:rsidRPr="004C6C42">
        <w:rPr>
          <w:rFonts w:ascii="Arial" w:hAnsi="Arial" w:cs="Arial"/>
          <w:b/>
          <w:color w:val="0000FF"/>
        </w:rPr>
        <w:t>蓝色字体</w:t>
      </w:r>
      <w:r w:rsidRPr="004C6C42">
        <w:rPr>
          <w:rFonts w:ascii="Arial" w:hAnsi="Arial" w:cs="Arial"/>
          <w:b/>
          <w:color w:val="FF0000"/>
        </w:rPr>
        <w:t>部分为示例，请您</w:t>
      </w:r>
      <w:proofErr w:type="gramStart"/>
      <w:r w:rsidRPr="004C6C42">
        <w:rPr>
          <w:rFonts w:ascii="Arial" w:hAnsi="Arial" w:cs="Arial"/>
          <w:b/>
          <w:color w:val="FF0000"/>
        </w:rPr>
        <w:t>务必按</w:t>
      </w:r>
      <w:proofErr w:type="gramEnd"/>
      <w:r w:rsidRPr="004C6C42">
        <w:rPr>
          <w:rFonts w:ascii="Arial" w:hAnsi="Arial" w:cs="Arial"/>
          <w:b/>
          <w:color w:val="FF0000"/>
        </w:rPr>
        <w:t>要求填写完整。</w:t>
      </w:r>
    </w:p>
    <w:p w:rsidR="00DD5D9B" w:rsidRPr="004C6C42" w:rsidRDefault="00DD5D9B" w:rsidP="00DD5D9B">
      <w:pPr>
        <w:ind w:rightChars="-135" w:right="-283"/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一、基本信息</w:t>
      </w:r>
    </w:p>
    <w:tbl>
      <w:tblPr>
        <w:tblpPr w:leftFromText="180" w:rightFromText="180" w:vertAnchor="text" w:horzAnchor="margin" w:tblpY="109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668"/>
        <w:gridCol w:w="1134"/>
        <w:gridCol w:w="850"/>
        <w:gridCol w:w="992"/>
        <w:gridCol w:w="1276"/>
        <w:gridCol w:w="851"/>
        <w:gridCol w:w="1134"/>
        <w:gridCol w:w="1134"/>
      </w:tblGrid>
      <w:tr w:rsidR="00DD5D9B" w:rsidRPr="004C6C42" w:rsidTr="00327C52">
        <w:trPr>
          <w:cantSplit/>
          <w:trHeight w:val="458"/>
        </w:trPr>
        <w:tc>
          <w:tcPr>
            <w:tcW w:w="1668" w:type="dxa"/>
            <w:vMerge w:val="restart"/>
            <w:vAlign w:val="center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企业名称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中文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327C5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DD5D9B" w:rsidRPr="004C6C42" w:rsidTr="00327C52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英文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注册资本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（万</w:t>
            </w:r>
            <w:r w:rsidRPr="004C6C42">
              <w:rPr>
                <w:rFonts w:ascii="Arial" w:hAnsi="Arial" w:cs="Arial"/>
                <w:sz w:val="20"/>
                <w:szCs w:val="20"/>
              </w:rPr>
              <w:t>RMB/</w:t>
            </w:r>
            <w:r w:rsidRPr="004C6C42">
              <w:rPr>
                <w:rFonts w:ascii="Arial" w:hAnsi="Arial" w:cs="Arial"/>
                <w:sz w:val="20"/>
                <w:szCs w:val="20"/>
              </w:rPr>
              <w:t>万</w:t>
            </w: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Pr="004C6C42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成立</w:t>
            </w:r>
          </w:p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时间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992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员工</w:t>
            </w:r>
          </w:p>
          <w:p w:rsidR="00094FD1" w:rsidRPr="004C6C42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总部</w:t>
            </w:r>
          </w:p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归属地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行业类别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305F61" w:rsidRDefault="00094FD1" w:rsidP="00400ED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</w:rPr>
              <w:t>如：</w:t>
            </w:r>
            <w:r w:rsidR="00400ED5">
              <w:rPr>
                <w:rFonts w:ascii="Arial" w:hAnsi="Arial" w:cs="Arial" w:hint="eastAsia"/>
                <w:b/>
                <w:color w:val="0000FF"/>
              </w:rPr>
              <w:t>医疗健康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、</w:t>
            </w:r>
            <w:r w:rsidR="00400ED5">
              <w:rPr>
                <w:rFonts w:ascii="Arial" w:hAnsi="Arial" w:cs="Arial" w:hint="eastAsia"/>
                <w:b/>
                <w:color w:val="0000FF"/>
              </w:rPr>
              <w:t>现代服务业、</w:t>
            </w:r>
            <w:r w:rsidR="00327C52">
              <w:rPr>
                <w:rFonts w:ascii="Arial" w:hAnsi="Arial" w:cs="Arial" w:hint="eastAsia"/>
                <w:b/>
                <w:color w:val="0000FF"/>
              </w:rPr>
              <w:t>先进制造</w:t>
            </w: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参会</w:t>
            </w:r>
            <w:r w:rsidRPr="004C6C42">
              <w:rPr>
                <w:rFonts w:ascii="Arial" w:hAnsi="Arial" w:cs="Arial"/>
                <w:sz w:val="20"/>
                <w:szCs w:val="20"/>
              </w:rPr>
              <w:t>联系人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C73EE3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职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位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直线电话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区号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座机号码</w:t>
            </w: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E-mail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网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址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452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通讯地址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541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融资需求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是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/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否</w:t>
            </w:r>
          </w:p>
        </w:tc>
        <w:tc>
          <w:tcPr>
            <w:tcW w:w="1276" w:type="dxa"/>
            <w:vMerge w:val="restart"/>
            <w:vAlign w:val="center"/>
          </w:tcPr>
          <w:p w:rsidR="00094FD1" w:rsidRPr="007202EC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融资渠道（方框中勾选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VC/PE</w:t>
            </w:r>
            <w:r w:rsidRPr="00094FD1">
              <w:rPr>
                <w:rFonts w:ascii="Arial" w:hAnsi="Arial" w:cs="Arial" w:hint="eastAsia"/>
                <w:sz w:val="20"/>
                <w:szCs w:val="20"/>
              </w:rPr>
              <w:t>投资机构</w:t>
            </w:r>
          </w:p>
        </w:tc>
      </w:tr>
      <w:tr w:rsidR="00094FD1" w:rsidRPr="004C6C42" w:rsidTr="00327C52">
        <w:trPr>
          <w:trHeight w:val="225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4FD1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银行贷款</w:t>
            </w: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二、融资经历</w:t>
      </w:r>
    </w:p>
    <w:tbl>
      <w:tblPr>
        <w:tblpPr w:leftFromText="180" w:rightFromText="180" w:vertAnchor="text" w:horzAnchor="margin" w:tblpY="228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088"/>
        <w:gridCol w:w="2880"/>
        <w:gridCol w:w="4071"/>
      </w:tblGrid>
      <w:tr w:rsidR="00DD5D9B" w:rsidRPr="004C6C42" w:rsidTr="00327C52">
        <w:trPr>
          <w:trHeight w:val="455"/>
        </w:trPr>
        <w:tc>
          <w:tcPr>
            <w:tcW w:w="2088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融资时间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融资对象（投资人）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ind w:firstLineChars="650" w:firstLine="13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融资金额</w:t>
            </w:r>
          </w:p>
        </w:tc>
      </w:tr>
      <w:tr w:rsidR="00DD5D9B" w:rsidRPr="004C6C42" w:rsidTr="00327C52">
        <w:trPr>
          <w:trHeight w:val="455"/>
        </w:trPr>
        <w:tc>
          <w:tcPr>
            <w:tcW w:w="2088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407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三、管理团队</w:t>
      </w:r>
      <w:r w:rsidRPr="004C6C42">
        <w:rPr>
          <w:rFonts w:ascii="Arial" w:hAnsi="Arial" w:cs="Arial"/>
          <w:b/>
          <w:szCs w:val="21"/>
        </w:rPr>
        <w:t xml:space="preserve"> </w:t>
      </w:r>
      <w:r w:rsidRPr="004C6C42">
        <w:rPr>
          <w:rFonts w:ascii="Arial" w:hAnsi="Arial" w:cs="Arial"/>
          <w:szCs w:val="21"/>
        </w:rPr>
        <w:t>（创始人、董事长、首席执行官、财务总监、技术总监、运营总监等）</w:t>
      </w:r>
    </w:p>
    <w:tbl>
      <w:tblPr>
        <w:tblpPr w:leftFromText="180" w:rightFromText="180" w:vertAnchor="text" w:horzAnchor="margin" w:tblpY="181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959"/>
        <w:gridCol w:w="992"/>
        <w:gridCol w:w="851"/>
        <w:gridCol w:w="850"/>
        <w:gridCol w:w="1276"/>
        <w:gridCol w:w="1701"/>
        <w:gridCol w:w="2410"/>
      </w:tblGrid>
      <w:tr w:rsidR="00DD5D9B" w:rsidRPr="004C6C42" w:rsidTr="00327C52">
        <w:trPr>
          <w:trHeight w:val="455"/>
        </w:trPr>
        <w:tc>
          <w:tcPr>
            <w:tcW w:w="959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职位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性别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年龄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教育背景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主要工作</w:t>
            </w:r>
          </w:p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经历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主要成就</w:t>
            </w:r>
          </w:p>
        </w:tc>
      </w:tr>
      <w:tr w:rsidR="00DD5D9B" w:rsidRPr="004C6C42" w:rsidTr="00327C52">
        <w:trPr>
          <w:trHeight w:val="444"/>
        </w:trPr>
        <w:tc>
          <w:tcPr>
            <w:tcW w:w="959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四、股权结构</w:t>
      </w:r>
    </w:p>
    <w:tbl>
      <w:tblPr>
        <w:tblpPr w:leftFromText="180" w:rightFromText="180" w:vertAnchor="text" w:horzAnchor="margin" w:tblpX="40" w:tblpY="92"/>
        <w:tblOverlap w:val="never"/>
        <w:tblW w:w="8965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951"/>
        <w:gridCol w:w="1559"/>
        <w:gridCol w:w="5455"/>
      </w:tblGrid>
      <w:tr w:rsidR="00DD5D9B" w:rsidRPr="004C6C42" w:rsidTr="00327C52">
        <w:trPr>
          <w:trHeight w:val="455"/>
        </w:trPr>
        <w:tc>
          <w:tcPr>
            <w:tcW w:w="1951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股东名称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股份比例</w:t>
            </w:r>
          </w:p>
        </w:tc>
        <w:tc>
          <w:tcPr>
            <w:tcW w:w="5455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股东背景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实力描述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</w:tr>
      <w:tr w:rsidR="00DD5D9B" w:rsidRPr="004C6C42" w:rsidTr="00327C52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五、公司业务、商业模式与竞争力（以下每项限制</w:t>
      </w:r>
      <w:r w:rsidRPr="004C6C42">
        <w:rPr>
          <w:rFonts w:ascii="Arial" w:hAnsi="Arial" w:cs="Arial"/>
          <w:b/>
          <w:color w:val="FF0000"/>
          <w:sz w:val="24"/>
        </w:rPr>
        <w:t>400</w:t>
      </w:r>
      <w:r w:rsidRPr="004C6C42">
        <w:rPr>
          <w:rFonts w:ascii="Arial" w:cs="Arial"/>
          <w:b/>
          <w:color w:val="FF0000"/>
          <w:sz w:val="24"/>
        </w:rPr>
        <w:t>字</w:t>
      </w:r>
      <w:r w:rsidRPr="004C6C42">
        <w:rPr>
          <w:rFonts w:ascii="Arial" w:cs="Arial"/>
          <w:b/>
          <w:sz w:val="24"/>
        </w:rPr>
        <w:t>以内）</w:t>
      </w:r>
    </w:p>
    <w:tbl>
      <w:tblPr>
        <w:tblpPr w:leftFromText="180" w:rightFromText="180" w:vertAnchor="text" w:horzAnchor="margin" w:tblpX="-68" w:tblpY="92"/>
        <w:tblOverlap w:val="never"/>
        <w:tblW w:w="9160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660"/>
        <w:gridCol w:w="6500"/>
      </w:tblGrid>
      <w:tr w:rsidR="00DD5D9B" w:rsidRPr="004C6C42" w:rsidTr="00DD5D9B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:rsidR="00DD5D9B" w:rsidRPr="004C6C42" w:rsidRDefault="00DD5D9B" w:rsidP="00327C52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核心产品</w:t>
            </w:r>
            <w:r w:rsidRPr="004C6C42">
              <w:rPr>
                <w:rFonts w:ascii="Arial" w:hAnsi="Arial" w:cs="Arial"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sz w:val="20"/>
                <w:szCs w:val="20"/>
              </w:rPr>
              <w:t>服务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579"/>
        </w:trPr>
        <w:tc>
          <w:tcPr>
            <w:tcW w:w="2660" w:type="dxa"/>
            <w:vAlign w:val="center"/>
          </w:tcPr>
          <w:p w:rsidR="00DD5D9B" w:rsidRDefault="00DD5D9B" w:rsidP="00327C52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主营业务经营年限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竞争优势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主要收入来源及所占比例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cs="Arial"/>
                <w:sz w:val="20"/>
                <w:szCs w:val="20"/>
              </w:rPr>
              <w:t>市场渠道营销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2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主要竞争对手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92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lastRenderedPageBreak/>
              <w:t>典型客户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16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获奖情况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4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经营风险与对策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07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市场前景描述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Default="00DD5D9B" w:rsidP="00DD5D9B">
      <w:pPr>
        <w:rPr>
          <w:rFonts w:ascii="Arial" w:cs="Arial"/>
          <w:b/>
          <w:sz w:val="24"/>
        </w:rPr>
      </w:pPr>
    </w:p>
    <w:p w:rsidR="00DD5D9B" w:rsidRPr="00F07C51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六、财务现状与预测</w:t>
      </w:r>
      <w:r w:rsidRPr="004C6C42">
        <w:rPr>
          <w:rFonts w:ascii="Arial" w:hAnsi="Arial" w:cs="Arial"/>
          <w:sz w:val="24"/>
        </w:rPr>
        <w:t xml:space="preserve"> </w:t>
      </w:r>
      <w:r w:rsidRPr="00F07C51">
        <w:rPr>
          <w:rFonts w:ascii="Arial" w:cs="Arial"/>
          <w:sz w:val="24"/>
        </w:rPr>
        <w:t>（单位：万元人民币）</w:t>
      </w:r>
    </w:p>
    <w:tbl>
      <w:tblPr>
        <w:tblpPr w:leftFromText="180" w:rightFromText="180" w:vertAnchor="text" w:horzAnchor="margin" w:tblpY="149"/>
        <w:tblOverlap w:val="never"/>
        <w:tblW w:w="8862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356"/>
        <w:gridCol w:w="1252"/>
        <w:gridCol w:w="1252"/>
        <w:gridCol w:w="1252"/>
        <w:gridCol w:w="1252"/>
        <w:gridCol w:w="1252"/>
        <w:gridCol w:w="1246"/>
      </w:tblGrid>
      <w:tr w:rsidR="00DD5D9B" w:rsidRPr="004C6C42" w:rsidTr="00327C52">
        <w:trPr>
          <w:trHeight w:val="455"/>
        </w:trPr>
        <w:tc>
          <w:tcPr>
            <w:tcW w:w="1356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2013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1246" w:type="dxa"/>
            <w:shd w:val="clear" w:color="auto" w:fill="E6E6E6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2015</w:t>
            </w:r>
          </w:p>
        </w:tc>
      </w:tr>
      <w:tr w:rsidR="00DD5D9B" w:rsidRPr="004C6C42" w:rsidTr="00327C52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总收入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净利润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71072A" w:rsidRPr="004C6C42" w:rsidRDefault="0071072A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七、其它内容</w:t>
      </w:r>
    </w:p>
    <w:p w:rsidR="00DD5D9B" w:rsidRPr="004C6C42" w:rsidRDefault="00DD5D9B" w:rsidP="00DD5D9B">
      <w:pPr>
        <w:rPr>
          <w:rFonts w:ascii="Arial" w:hAnsi="Arial" w:cs="Arial"/>
          <w:color w:val="FF0000"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1.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</w:t>
      </w:r>
      <w:r w:rsidRPr="004C6C42">
        <w:rPr>
          <w:rFonts w:ascii="Arial" w:hAnsi="Arial" w:cs="Arial"/>
          <w:noProof/>
          <w:sz w:val="20"/>
          <w:szCs w:val="20"/>
        </w:rPr>
        <w:t>LOGO</w:t>
      </w:r>
      <w:r w:rsidRPr="004C6C42">
        <w:rPr>
          <w:rFonts w:ascii="Arial" w:hAnsi="Arial" w:cs="Arial"/>
          <w:noProof/>
          <w:sz w:val="20"/>
          <w:szCs w:val="20"/>
        </w:rPr>
        <w:t>，</w:t>
      </w:r>
      <w:r>
        <w:rPr>
          <w:rFonts w:ascii="Arial" w:hAnsi="Arial" w:cs="Arial" w:hint="eastAsia"/>
          <w:noProof/>
          <w:sz w:val="20"/>
          <w:szCs w:val="20"/>
        </w:rPr>
        <w:t>请</w:t>
      </w:r>
      <w:r w:rsidRPr="004C6C42">
        <w:rPr>
          <w:rFonts w:ascii="Arial" w:hAnsi="Arial" w:cs="Arial"/>
          <w:noProof/>
          <w:sz w:val="20"/>
          <w:szCs w:val="20"/>
        </w:rPr>
        <w:t>以</w:t>
      </w:r>
      <w:r>
        <w:rPr>
          <w:rFonts w:ascii="Arial" w:hAnsi="Arial" w:cs="Arial" w:hint="eastAsia"/>
          <w:noProof/>
          <w:sz w:val="20"/>
          <w:szCs w:val="20"/>
        </w:rPr>
        <w:t>附件</w:t>
      </w:r>
      <w:r w:rsidRPr="004C6C42">
        <w:rPr>
          <w:rFonts w:ascii="Arial" w:hAnsi="Arial" w:cs="Arial"/>
          <w:noProof/>
          <w:sz w:val="20"/>
          <w:szCs w:val="20"/>
        </w:rPr>
        <w:t>的方式发送至邮箱</w:t>
      </w:r>
      <w:r>
        <w:rPr>
          <w:rFonts w:ascii="Arial" w:hAnsi="Arial" w:cs="Arial" w:hint="eastAsia"/>
          <w:noProof/>
          <w:sz w:val="20"/>
          <w:szCs w:val="20"/>
        </w:rPr>
        <w:t>。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（仅限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AI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EPS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格式文件，其中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格式需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300dpi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的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大尺寸文件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，请严格按照格式要求提供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）。</w:t>
      </w: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</w:p>
    <w:p w:rsidR="0071072A" w:rsidRPr="004C6C42" w:rsidRDefault="0071072A" w:rsidP="00DD5D9B">
      <w:pPr>
        <w:rPr>
          <w:rFonts w:ascii="Arial" w:hAnsi="Arial" w:cs="Arial"/>
          <w:noProof/>
          <w:sz w:val="20"/>
          <w:szCs w:val="20"/>
        </w:rPr>
      </w:pP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2.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公司简介，内容控制在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400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字</w:t>
      </w:r>
      <w:r w:rsidRPr="004C6C42">
        <w:rPr>
          <w:rFonts w:ascii="Arial" w:hAnsi="Arial" w:cs="Arial"/>
          <w:noProof/>
          <w:sz w:val="20"/>
          <w:szCs w:val="20"/>
        </w:rPr>
        <w:t>以内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如通过审核，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企业简介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将和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logo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一起用于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大会</w:t>
      </w:r>
      <w:r w:rsidR="00094FD1" w:rsidRPr="00094FD1">
        <w:rPr>
          <w:rFonts w:ascii="Arial" w:hAnsi="Arial" w:cs="Arial" w:hint="eastAsia"/>
          <w:b/>
          <w:noProof/>
          <w:color w:val="FF0000"/>
          <w:sz w:val="20"/>
          <w:szCs w:val="20"/>
        </w:rPr>
        <w:t>路演项目汇编手册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大会官网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宣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传</w:t>
      </w:r>
      <w:r w:rsid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，请认真填写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  <w:r w:rsidRPr="0071072A">
        <w:rPr>
          <w:rFonts w:ascii="Arial" w:hAnsi="Arial" w:cs="Arial"/>
          <w:b/>
          <w:noProof/>
          <w:color w:val="FF0000"/>
          <w:sz w:val="20"/>
          <w:szCs w:val="20"/>
        </w:rPr>
        <w:t>。</w:t>
      </w:r>
    </w:p>
    <w:p w:rsidR="0071072A" w:rsidRPr="00421AD3" w:rsidRDefault="0071072A" w:rsidP="0071072A">
      <w:pPr>
        <w:rPr>
          <w:rFonts w:ascii="Arial" w:eastAsia="宋体" w:hAnsi="Arial" w:cs="Arial"/>
        </w:rPr>
      </w:pPr>
    </w:p>
    <w:p w:rsidR="0071072A" w:rsidRDefault="0071072A" w:rsidP="0071072A">
      <w:pPr>
        <w:rPr>
          <w:rFonts w:ascii="Arial" w:eastAsia="宋体" w:hAnsi="Arial" w:cs="Arial"/>
        </w:rPr>
      </w:pPr>
    </w:p>
    <w:p w:rsidR="0071072A" w:rsidRPr="0071072A" w:rsidRDefault="0071072A" w:rsidP="0071072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eastAsia="宋体" w:hAnsi="Arial" w:cs="Arial" w:hint="eastAsia"/>
          <w:noProof/>
          <w:sz w:val="20"/>
          <w:szCs w:val="20"/>
        </w:rPr>
        <w:t>3</w:t>
      </w:r>
      <w:r w:rsidRPr="004C6C42">
        <w:rPr>
          <w:rFonts w:ascii="Arial" w:eastAsia="宋体" w:hAnsi="Arial" w:cs="Arial"/>
          <w:noProof/>
          <w:sz w:val="20"/>
          <w:szCs w:val="20"/>
        </w:rPr>
        <w:t>.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>＊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企业商业计划书，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PPT</w:t>
      </w:r>
      <w:r>
        <w:rPr>
          <w:rFonts w:ascii="Arial" w:eastAsia="宋体" w:hAnsi="Arial" w:cs="Arial" w:hint="eastAsia"/>
          <w:noProof/>
          <w:sz w:val="20"/>
          <w:szCs w:val="20"/>
        </w:rPr>
        <w:t>格式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 w:rsidR="00EE3890"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宽高比例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4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：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3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</w:p>
    <w:sectPr w:rsidR="0071072A" w:rsidRPr="0071072A" w:rsidSect="003F69C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52" w:rsidRDefault="00327C52" w:rsidP="00CF6810">
      <w:r>
        <w:separator/>
      </w:r>
    </w:p>
  </w:endnote>
  <w:endnote w:type="continuationSeparator" w:id="0">
    <w:p w:rsidR="00327C52" w:rsidRDefault="00327C52" w:rsidP="00CF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95B3D7"/>
      <w:tblLook w:val="01E0"/>
    </w:tblPr>
    <w:tblGrid>
      <w:gridCol w:w="10628"/>
    </w:tblGrid>
    <w:tr w:rsidR="00327C52" w:rsidTr="00327C52">
      <w:trPr>
        <w:trHeight w:val="144"/>
        <w:jc w:val="center"/>
      </w:trPr>
      <w:tc>
        <w:tcPr>
          <w:tcW w:w="10628" w:type="dxa"/>
          <w:shd w:val="clear" w:color="auto" w:fill="95B3D7"/>
        </w:tcPr>
        <w:p w:rsidR="00327C52" w:rsidRPr="000A7EBB" w:rsidRDefault="00327C52" w:rsidP="00327C52">
          <w:pPr>
            <w:tabs>
              <w:tab w:val="left" w:pos="3645"/>
              <w:tab w:val="center" w:pos="5278"/>
            </w:tabs>
            <w:jc w:val="center"/>
            <w:rPr>
              <w:rFonts w:hAnsi="宋体"/>
              <w:b/>
              <w:bCs/>
            </w:rPr>
          </w:pPr>
          <w:r w:rsidRPr="000A7EBB">
            <w:rPr>
              <w:rFonts w:hAnsi="宋体"/>
              <w:b/>
              <w:bCs/>
            </w:rPr>
            <w:t>http://</w:t>
          </w:r>
          <w:r>
            <w:t xml:space="preserve"> </w:t>
          </w:r>
          <w:r w:rsidRPr="00D41E88">
            <w:rPr>
              <w:rFonts w:hAnsi="宋体"/>
              <w:b/>
              <w:bCs/>
            </w:rPr>
            <w:t>events.zero2ipo.com.cn</w:t>
          </w:r>
        </w:p>
      </w:tc>
    </w:tr>
  </w:tbl>
  <w:p w:rsidR="00327C52" w:rsidRPr="005F047D" w:rsidRDefault="00327C52" w:rsidP="00400ED5">
    <w:pPr>
      <w:pStyle w:val="a4"/>
      <w:ind w:right="311"/>
      <w:jc w:val="center"/>
      <w:rPr>
        <w:color w:val="000000"/>
        <w:sz w:val="16"/>
        <w:szCs w:val="16"/>
      </w:rPr>
    </w:pPr>
    <w:r>
      <w:rPr>
        <w:rFonts w:hAnsi="宋体"/>
        <w:color w:val="000000"/>
        <w:sz w:val="16"/>
        <w:szCs w:val="16"/>
      </w:rPr>
      <w:t>电话：</w:t>
    </w:r>
    <w:r w:rsidRPr="000A7EBB">
      <w:rPr>
        <w:color w:val="000000"/>
        <w:sz w:val="16"/>
        <w:szCs w:val="16"/>
      </w:rPr>
      <w:t>86</w:t>
    </w:r>
    <w:r>
      <w:rPr>
        <w:color w:val="000000"/>
        <w:sz w:val="16"/>
        <w:szCs w:val="16"/>
      </w:rPr>
      <w:t>10</w:t>
    </w:r>
    <w:r>
      <w:rPr>
        <w:rFonts w:hint="eastAsia"/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845</w:t>
    </w:r>
    <w:r>
      <w:rPr>
        <w:rFonts w:hint="eastAsia"/>
        <w:color w:val="000000"/>
        <w:sz w:val="16"/>
        <w:szCs w:val="16"/>
      </w:rPr>
      <w:t>3 5220</w:t>
    </w:r>
    <w:r w:rsidRPr="000A7EBB">
      <w:rPr>
        <w:color w:val="000000"/>
        <w:sz w:val="16"/>
        <w:szCs w:val="16"/>
      </w:rPr>
      <w:t xml:space="preserve">  </w:t>
    </w:r>
    <w:r>
      <w:rPr>
        <w:rFonts w:hAnsi="宋体"/>
        <w:color w:val="000000"/>
        <w:sz w:val="16"/>
        <w:szCs w:val="16"/>
      </w:rPr>
      <w:t>传真：</w:t>
    </w:r>
    <w:r>
      <w:rPr>
        <w:color w:val="000000"/>
        <w:sz w:val="16"/>
        <w:szCs w:val="16"/>
      </w:rPr>
      <w:t>8</w:t>
    </w:r>
    <w:r>
      <w:rPr>
        <w:rFonts w:hint="eastAsia"/>
        <w:color w:val="000000"/>
        <w:sz w:val="16"/>
        <w:szCs w:val="16"/>
      </w:rPr>
      <w:t>6</w:t>
    </w:r>
    <w:r>
      <w:rPr>
        <w:color w:val="000000"/>
        <w:sz w:val="16"/>
        <w:szCs w:val="16"/>
      </w:rPr>
      <w:t>10</w:t>
    </w:r>
    <w:r>
      <w:rPr>
        <w:rFonts w:hint="eastAsia"/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8458</w:t>
    </w:r>
    <w:r>
      <w:rPr>
        <w:rFonts w:hint="eastAsia"/>
        <w:color w:val="000000"/>
        <w:sz w:val="16"/>
        <w:szCs w:val="16"/>
      </w:rPr>
      <w:t xml:space="preserve"> 3425</w:t>
    </w:r>
    <w:r w:rsidRPr="000A7EBB">
      <w:rPr>
        <w:color w:val="000000"/>
        <w:sz w:val="16"/>
        <w:szCs w:val="16"/>
      </w:rPr>
      <w:t xml:space="preserve">  </w:t>
    </w:r>
    <w:r w:rsidRPr="000A7EBB">
      <w:rPr>
        <w:rFonts w:hAnsi="宋体"/>
        <w:color w:val="000000"/>
        <w:sz w:val="16"/>
        <w:szCs w:val="16"/>
      </w:rPr>
      <w:t>电邮：</w:t>
    </w:r>
    <w:r w:rsidRPr="000A7EBB">
      <w:rPr>
        <w:color w:val="000000"/>
        <w:sz w:val="16"/>
        <w:szCs w:val="16"/>
      </w:rPr>
      <w:t xml:space="preserve"> </w:t>
    </w:r>
    <w:r>
      <w:rPr>
        <w:rFonts w:hint="eastAsia"/>
        <w:color w:val="000000"/>
        <w:sz w:val="16"/>
        <w:szCs w:val="16"/>
      </w:rPr>
      <w:t>cvcf2015fs</w:t>
    </w:r>
    <w:r w:rsidRPr="000A7EBB">
      <w:rPr>
        <w:color w:val="000000"/>
        <w:sz w:val="16"/>
        <w:szCs w:val="16"/>
      </w:rPr>
      <w:t>@zero2ipo.com.cn</w:t>
    </w:r>
  </w:p>
  <w:p w:rsidR="00327C52" w:rsidRPr="00F01647" w:rsidRDefault="00327C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52" w:rsidRDefault="00327C52" w:rsidP="00CF6810">
      <w:r>
        <w:separator/>
      </w:r>
    </w:p>
  </w:footnote>
  <w:footnote w:type="continuationSeparator" w:id="0">
    <w:p w:rsidR="00327C52" w:rsidRDefault="00327C52" w:rsidP="00CF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52" w:rsidRDefault="00327C52" w:rsidP="00645DA2">
    <w:pPr>
      <w:pStyle w:val="a3"/>
      <w:pBdr>
        <w:bottom w:val="single" w:sz="6" w:space="12" w:color="auto"/>
      </w:pBdr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-102235</wp:posOffset>
          </wp:positionV>
          <wp:extent cx="1628775" cy="552450"/>
          <wp:effectExtent l="19050" t="0" r="9525" b="0"/>
          <wp:wrapSquare wrapText="bothSides"/>
          <wp:docPr id="2" name="图片 1" descr="cvc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f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7C52" w:rsidRPr="00400ED5" w:rsidRDefault="008947E0" w:rsidP="00400ED5">
    <w:pPr>
      <w:pStyle w:val="a3"/>
      <w:pBdr>
        <w:bottom w:val="single" w:sz="6" w:space="12" w:color="auto"/>
      </w:pBdr>
      <w:wordWrap w:val="0"/>
      <w:jc w:val="right"/>
      <w:rPr>
        <w:b/>
        <w:bCs/>
        <w:sz w:val="21"/>
        <w:szCs w:val="21"/>
      </w:rPr>
    </w:pPr>
    <w:sdt>
      <w:sdtP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alias w:val="标题"/>
        <w:id w:val="78735415"/>
        <w:placeholder>
          <w:docPart w:val="0CD1512224C44D5C856772C708BD50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27C52" w:rsidRPr="00400ED5">
          <w:rPr>
            <w:rFonts w:asciiTheme="minorEastAsia" w:hAnsiTheme="minorEastAsia" w:hint="eastAsia"/>
            <w:b/>
            <w:bCs/>
            <w:color w:val="000000" w:themeColor="text1"/>
            <w:sz w:val="28"/>
            <w:szCs w:val="28"/>
          </w:rPr>
          <w:t>2015中国股权投资论坛@佛山</w:t>
        </w:r>
      </w:sdtContent>
    </w:sdt>
  </w:p>
  <w:p w:rsidR="00327C52" w:rsidRDefault="00327C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199"/>
    <w:multiLevelType w:val="hybridMultilevel"/>
    <w:tmpl w:val="DA08F37A"/>
    <w:lvl w:ilvl="0" w:tplc="81D443EA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810"/>
    <w:rsid w:val="00022F66"/>
    <w:rsid w:val="00094FD1"/>
    <w:rsid w:val="000A044D"/>
    <w:rsid w:val="00106707"/>
    <w:rsid w:val="00141A45"/>
    <w:rsid w:val="00146EAB"/>
    <w:rsid w:val="00174C19"/>
    <w:rsid w:val="00182118"/>
    <w:rsid w:val="001D45C8"/>
    <w:rsid w:val="0021059D"/>
    <w:rsid w:val="002332C0"/>
    <w:rsid w:val="00235FD2"/>
    <w:rsid w:val="00244C64"/>
    <w:rsid w:val="00252B24"/>
    <w:rsid w:val="00282563"/>
    <w:rsid w:val="00327C52"/>
    <w:rsid w:val="003442EE"/>
    <w:rsid w:val="00374BD3"/>
    <w:rsid w:val="0038209D"/>
    <w:rsid w:val="003905AD"/>
    <w:rsid w:val="00391F5B"/>
    <w:rsid w:val="003A47DB"/>
    <w:rsid w:val="003F69CA"/>
    <w:rsid w:val="00400ED5"/>
    <w:rsid w:val="0042163E"/>
    <w:rsid w:val="00421AD3"/>
    <w:rsid w:val="004D6EB3"/>
    <w:rsid w:val="004D7C5B"/>
    <w:rsid w:val="004F4895"/>
    <w:rsid w:val="004F7DFD"/>
    <w:rsid w:val="00510EF0"/>
    <w:rsid w:val="0057430C"/>
    <w:rsid w:val="005924BD"/>
    <w:rsid w:val="005B34C0"/>
    <w:rsid w:val="005F00A3"/>
    <w:rsid w:val="00612F8E"/>
    <w:rsid w:val="006313F0"/>
    <w:rsid w:val="00645DA2"/>
    <w:rsid w:val="00656238"/>
    <w:rsid w:val="00657292"/>
    <w:rsid w:val="006C1E2E"/>
    <w:rsid w:val="0071072A"/>
    <w:rsid w:val="00720077"/>
    <w:rsid w:val="00731474"/>
    <w:rsid w:val="00766F56"/>
    <w:rsid w:val="007A017E"/>
    <w:rsid w:val="007A7A10"/>
    <w:rsid w:val="008438F1"/>
    <w:rsid w:val="00851735"/>
    <w:rsid w:val="008529C7"/>
    <w:rsid w:val="0087318D"/>
    <w:rsid w:val="00883326"/>
    <w:rsid w:val="008947E0"/>
    <w:rsid w:val="008B75B2"/>
    <w:rsid w:val="008C6CA0"/>
    <w:rsid w:val="008C7CD3"/>
    <w:rsid w:val="008F3CE8"/>
    <w:rsid w:val="00916319"/>
    <w:rsid w:val="009353BB"/>
    <w:rsid w:val="00981F0C"/>
    <w:rsid w:val="009942C6"/>
    <w:rsid w:val="009A3A52"/>
    <w:rsid w:val="009B3D3A"/>
    <w:rsid w:val="009E5D5D"/>
    <w:rsid w:val="00A02016"/>
    <w:rsid w:val="00A31A32"/>
    <w:rsid w:val="00A5544B"/>
    <w:rsid w:val="00A6781C"/>
    <w:rsid w:val="00AC4445"/>
    <w:rsid w:val="00B067D3"/>
    <w:rsid w:val="00B073DC"/>
    <w:rsid w:val="00BE1B73"/>
    <w:rsid w:val="00BF28B8"/>
    <w:rsid w:val="00BF2CA9"/>
    <w:rsid w:val="00C07C0B"/>
    <w:rsid w:val="00C101EE"/>
    <w:rsid w:val="00C10AEB"/>
    <w:rsid w:val="00C25A95"/>
    <w:rsid w:val="00C36157"/>
    <w:rsid w:val="00C55A43"/>
    <w:rsid w:val="00C63299"/>
    <w:rsid w:val="00CC4785"/>
    <w:rsid w:val="00CF6810"/>
    <w:rsid w:val="00D0519A"/>
    <w:rsid w:val="00D0658F"/>
    <w:rsid w:val="00D35232"/>
    <w:rsid w:val="00D977AF"/>
    <w:rsid w:val="00DA2895"/>
    <w:rsid w:val="00DD5D9B"/>
    <w:rsid w:val="00DF5E4D"/>
    <w:rsid w:val="00E02BE3"/>
    <w:rsid w:val="00E06DFB"/>
    <w:rsid w:val="00E119D1"/>
    <w:rsid w:val="00E1782C"/>
    <w:rsid w:val="00E36F81"/>
    <w:rsid w:val="00E50713"/>
    <w:rsid w:val="00E8651D"/>
    <w:rsid w:val="00E90E8C"/>
    <w:rsid w:val="00EB5E6B"/>
    <w:rsid w:val="00EE3890"/>
    <w:rsid w:val="00F01647"/>
    <w:rsid w:val="00F23157"/>
    <w:rsid w:val="00F41F07"/>
    <w:rsid w:val="00F6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  <o:colormenu v:ext="edit" fillcolor="none [66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810"/>
    <w:rPr>
      <w:sz w:val="18"/>
      <w:szCs w:val="18"/>
    </w:rPr>
  </w:style>
  <w:style w:type="paragraph" w:styleId="a4">
    <w:name w:val="footer"/>
    <w:basedOn w:val="a"/>
    <w:link w:val="Char0"/>
    <w:unhideWhenUsed/>
    <w:rsid w:val="00CF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6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810"/>
    <w:rPr>
      <w:sz w:val="18"/>
      <w:szCs w:val="18"/>
    </w:rPr>
  </w:style>
  <w:style w:type="character" w:styleId="a6">
    <w:name w:val="Hyperlink"/>
    <w:basedOn w:val="a0"/>
    <w:rsid w:val="00DD5D9B"/>
    <w:rPr>
      <w:color w:val="0000FF"/>
      <w:u w:val="single"/>
    </w:rPr>
  </w:style>
  <w:style w:type="table" w:styleId="a7">
    <w:name w:val="Table Grid"/>
    <w:basedOn w:val="a1"/>
    <w:uiPriority w:val="59"/>
    <w:rsid w:val="00AC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zhou@zero2ipo.com.c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hofeng@zero2ipo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1512224C44D5C856772C708BD5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173D3B-16A2-4320-B3B9-8A797BFFB749}"/>
      </w:docPartPr>
      <w:docPartBody>
        <w:p w:rsidR="007D225F" w:rsidRDefault="009F4F9D" w:rsidP="009F4F9D">
          <w:pPr>
            <w:pStyle w:val="0CD1512224C44D5C856772C708BD50EC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F9D"/>
    <w:rsid w:val="00007EA2"/>
    <w:rsid w:val="001362BE"/>
    <w:rsid w:val="001D2C3C"/>
    <w:rsid w:val="002757D0"/>
    <w:rsid w:val="0030473C"/>
    <w:rsid w:val="003107EE"/>
    <w:rsid w:val="006B6D3C"/>
    <w:rsid w:val="006E5838"/>
    <w:rsid w:val="007D225F"/>
    <w:rsid w:val="009161ED"/>
    <w:rsid w:val="00925747"/>
    <w:rsid w:val="009F4F9D"/>
    <w:rsid w:val="00B040C3"/>
    <w:rsid w:val="00D837DF"/>
    <w:rsid w:val="00E72A02"/>
    <w:rsid w:val="00ED01BF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92342EB3F84BA48370ABE3D9807AA7">
    <w:name w:val="3B92342EB3F84BA48370ABE3D9807AA7"/>
    <w:rsid w:val="009F4F9D"/>
    <w:pPr>
      <w:widowControl w:val="0"/>
      <w:jc w:val="both"/>
    </w:pPr>
  </w:style>
  <w:style w:type="paragraph" w:customStyle="1" w:styleId="FE11C970C95D483EBA600F929F226F27">
    <w:name w:val="FE11C970C95D483EBA600F929F226F27"/>
    <w:rsid w:val="009F4F9D"/>
    <w:pPr>
      <w:widowControl w:val="0"/>
      <w:jc w:val="both"/>
    </w:pPr>
  </w:style>
  <w:style w:type="paragraph" w:customStyle="1" w:styleId="2046C5B2E6674CB8A8CC1C283DD80215">
    <w:name w:val="2046C5B2E6674CB8A8CC1C283DD80215"/>
    <w:rsid w:val="009F4F9D"/>
    <w:pPr>
      <w:widowControl w:val="0"/>
      <w:jc w:val="both"/>
    </w:pPr>
  </w:style>
  <w:style w:type="paragraph" w:customStyle="1" w:styleId="27537D1EC53641C4A6DD0FC3744A73B5">
    <w:name w:val="27537D1EC53641C4A6DD0FC3744A73B5"/>
    <w:rsid w:val="009F4F9D"/>
    <w:pPr>
      <w:widowControl w:val="0"/>
      <w:jc w:val="both"/>
    </w:pPr>
  </w:style>
  <w:style w:type="paragraph" w:customStyle="1" w:styleId="DE125CE21092406DAA7E3E4BD4871E77">
    <w:name w:val="DE125CE21092406DAA7E3E4BD4871E77"/>
    <w:rsid w:val="009F4F9D"/>
    <w:pPr>
      <w:widowControl w:val="0"/>
      <w:jc w:val="both"/>
    </w:pPr>
  </w:style>
  <w:style w:type="paragraph" w:customStyle="1" w:styleId="921F59BE8D604F80AB55906FA10D4878">
    <w:name w:val="921F59BE8D604F80AB55906FA10D4878"/>
    <w:rsid w:val="009F4F9D"/>
    <w:pPr>
      <w:widowControl w:val="0"/>
      <w:jc w:val="both"/>
    </w:pPr>
  </w:style>
  <w:style w:type="paragraph" w:customStyle="1" w:styleId="1642647DE7FA405D8FA2EEEC05755F3A">
    <w:name w:val="1642647DE7FA405D8FA2EEEC05755F3A"/>
    <w:rsid w:val="009F4F9D"/>
    <w:pPr>
      <w:widowControl w:val="0"/>
      <w:jc w:val="both"/>
    </w:pPr>
  </w:style>
  <w:style w:type="paragraph" w:customStyle="1" w:styleId="0CD1512224C44D5C856772C708BD50EC">
    <w:name w:val="0CD1512224C44D5C856772C708BD50EC"/>
    <w:rsid w:val="009F4F9D"/>
    <w:pPr>
      <w:widowControl w:val="0"/>
      <w:jc w:val="both"/>
    </w:pPr>
  </w:style>
  <w:style w:type="paragraph" w:customStyle="1" w:styleId="7C121A55CC6147C5950518B63AAD5E0B">
    <w:name w:val="7C121A55CC6147C5950518B63AAD5E0B"/>
    <w:rsid w:val="007D225F"/>
    <w:pPr>
      <w:widowControl w:val="0"/>
      <w:jc w:val="both"/>
    </w:pPr>
  </w:style>
  <w:style w:type="paragraph" w:customStyle="1" w:styleId="52C1FD786C6F48DCA1FCFC10B3DD8031">
    <w:name w:val="52C1FD786C6F48DCA1FCFC10B3DD8031"/>
    <w:rsid w:val="00FE790E"/>
    <w:pPr>
      <w:widowControl w:val="0"/>
      <w:jc w:val="both"/>
    </w:pPr>
  </w:style>
  <w:style w:type="paragraph" w:customStyle="1" w:styleId="849587AFE1954FA2B4D056EEF8C5D714">
    <w:name w:val="849587AFE1954FA2B4D056EEF8C5D714"/>
    <w:rsid w:val="002757D0"/>
    <w:pPr>
      <w:widowControl w:val="0"/>
      <w:jc w:val="both"/>
    </w:pPr>
  </w:style>
  <w:style w:type="paragraph" w:customStyle="1" w:styleId="6F833A5CF3224E58AA13A271DD43BE68">
    <w:name w:val="6F833A5CF3224E58AA13A271DD43BE68"/>
    <w:rsid w:val="00B040C3"/>
    <w:pPr>
      <w:widowControl w:val="0"/>
      <w:jc w:val="both"/>
    </w:pPr>
  </w:style>
  <w:style w:type="paragraph" w:customStyle="1" w:styleId="6DD1DC89FDAB4E00B2463935CAA28F63">
    <w:name w:val="6DD1DC89FDAB4E00B2463935CAA28F63"/>
    <w:rsid w:val="00B040C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D363-C018-4A9A-A336-03C0961E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147</Words>
  <Characters>844</Characters>
  <Application>Microsoft Office Word</Application>
  <DocSecurity>0</DocSecurity>
  <Lines>7</Lines>
  <Paragraphs>1</Paragraphs>
  <ScaleCrop>false</ScaleCrop>
  <Company>zero2ipo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2015中国股权投资论坛@佛山</dc:title>
  <dc:subject/>
  <dc:creator>echofeng</dc:creator>
  <cp:keywords/>
  <dc:description/>
  <cp:lastModifiedBy>echofeng</cp:lastModifiedBy>
  <cp:revision>7</cp:revision>
  <dcterms:created xsi:type="dcterms:W3CDTF">2014-12-28T15:18:00Z</dcterms:created>
  <dcterms:modified xsi:type="dcterms:W3CDTF">2015-03-06T05:47:00Z</dcterms:modified>
</cp:coreProperties>
</file>